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6" w:lineRule="auto"/>
        <w:ind w:left="27" w:firstLine="0"/>
        <w:jc w:val="center"/>
        <w:rPr>
          <w:rFonts w:ascii="Cambria" w:cs="Cambria" w:eastAsia="Cambria" w:hAnsi="Cambria"/>
          <w:b w:val="1"/>
          <w:bCs w:val="1"/>
          <w:sz w:val="32"/>
          <w:szCs w:val="32"/>
          <w:u w:val="single"/>
        </w:rPr>
      </w:pPr>
      <w:r w:rsidDel="00000000" w:rsidR="00000000" w:rsidRPr="00000000">
        <w:rPr>
          <w:rFonts w:ascii="Cambria" w:cs="Cambria" w:eastAsia="Cambria" w:hAnsi="Cambria"/>
          <w:b w:val="1"/>
          <w:bCs w:val="1"/>
          <w:sz w:val="32"/>
          <w:szCs w:val="32"/>
          <w:u w:val="single"/>
          <w:rtl w:val="0"/>
        </w:rPr>
        <w:t xml:space="preserve">RESUME</w:t>
      </w:r>
    </w:p>
    <w:p w:rsidR="00000000" w:rsidDel="00000000" w:rsidP="00000000" w:rsidRDefault="00000000" w:rsidRPr="00000000" w14:paraId="00000002">
      <w:pPr>
        <w:spacing w:after="66" w:lineRule="auto"/>
        <w:rPr>
          <w:rFonts w:ascii="Cambria" w:cs="Cambria" w:eastAsia="Cambria" w:hAnsi="Cambria"/>
          <w:sz w:val="28"/>
          <w:szCs w:val="28"/>
        </w:rPr>
      </w:pPr>
      <w:r w:rsidDel="00000000" w:rsidR="00000000" w:rsidRPr="00000000">
        <w:rPr>
          <w:rFonts w:ascii="Cambria" w:cs="Cambria" w:eastAsia="Cambria" w:hAnsi="Cambria"/>
          <w:b w:val="1"/>
          <w:bCs w:val="1"/>
          <w:sz w:val="28"/>
          <w:szCs w:val="28"/>
          <w:rtl w:val="0"/>
        </w:rPr>
        <w:t xml:space="preserve">Rajan Verma </w:t>
      </w:r>
      <w:r w:rsidDel="00000000" w:rsidR="00000000" w:rsidRPr="00000000">
        <w:rPr>
          <w:rtl w:val="0"/>
        </w:rPr>
      </w:r>
    </w:p>
    <w:p w:rsidR="00000000" w:rsidDel="00000000" w:rsidP="00000000" w:rsidRDefault="00000000" w:rsidRPr="00000000" w14:paraId="00000003">
      <w:pPr>
        <w:spacing w:after="4" w:line="246" w:lineRule="auto"/>
        <w:ind w:left="-5" w:hanging="10"/>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Ph.: (M) + 91-8115788687</w:t>
      </w:r>
    </w:p>
    <w:p w:rsidR="00000000" w:rsidDel="00000000" w:rsidP="00000000" w:rsidRDefault="00000000" w:rsidRPr="00000000" w14:paraId="00000004">
      <w:pPr>
        <w:spacing w:after="4" w:line="246" w:lineRule="auto"/>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Email ID – </w:t>
      </w:r>
      <w:r w:rsidDel="00000000" w:rsidR="00000000" w:rsidRPr="00000000">
        <w:rPr>
          <w:rFonts w:ascii="Cambria" w:cs="Cambria" w:eastAsia="Cambria" w:hAnsi="Cambria"/>
          <w:b w:val="1"/>
          <w:bCs w:val="1"/>
          <w:color w:val="4f81bd"/>
          <w:sz w:val="20"/>
          <w:szCs w:val="20"/>
          <w:rtl w:val="0"/>
        </w:rPr>
        <w:t xml:space="preserve">rajanverma569@gmail.com </w:t>
      </w:r>
      <w:r w:rsidDel="00000000" w:rsidR="00000000" w:rsidRPr="00000000">
        <w:rPr>
          <w:rtl w:val="0"/>
        </w:rPr>
      </w:r>
    </w:p>
    <w:p w:rsidR="00000000" w:rsidDel="00000000" w:rsidP="00000000" w:rsidRDefault="00000000" w:rsidRPr="00000000" w14:paraId="00000005">
      <w:pPr>
        <w:spacing w:after="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pacing w:after="87" w:lineRule="auto"/>
        <w:ind w:left="720" w:right="657" w:hanging="360"/>
        <w:rPr>
          <w:sz w:val="20"/>
          <w:szCs w:val="20"/>
        </w:rPr>
      </w:pPr>
      <w:r w:rsidDel="00000000" w:rsidR="00000000" w:rsidRPr="00000000">
        <w:rPr>
          <w:rFonts w:ascii="Cambria" w:cs="Cambria" w:eastAsia="Cambria" w:hAnsi="Cambria"/>
          <w:color w:val="000000"/>
          <w:sz w:val="20"/>
          <w:szCs w:val="20"/>
          <w:rtl w:val="0"/>
        </w:rPr>
        <w:t xml:space="preserve">I am seeking for an exciting and challenging career, looking for a company which enhance my potentials and provide me an opportunity to grow in Engineering world</w:t>
      </w:r>
      <w:r w:rsidDel="00000000" w:rsidR="00000000" w:rsidRPr="00000000">
        <w:rPr>
          <w:rtl w:val="0"/>
        </w:rPr>
      </w:r>
    </w:p>
    <w:p w:rsidR="00000000" w:rsidDel="00000000" w:rsidP="00000000" w:rsidRDefault="00000000" w:rsidRPr="00000000" w14:paraId="00000007">
      <w:pPr>
        <w:pBdr>
          <w:top w:color="000000" w:space="0" w:sz="9" w:val="single"/>
          <w:left w:color="000000" w:space="0" w:sz="9" w:val="single"/>
          <w:bottom w:color="000000" w:space="0" w:sz="9" w:val="single"/>
          <w:right w:color="000000" w:space="0" w:sz="9" w:val="single"/>
        </w:pBdr>
        <w:shd w:fill="d9d9d9" w:val="clear"/>
        <w:spacing w:after="177" w:lineRule="auto"/>
        <w:ind w:right="718"/>
        <w:jc w:val="center"/>
        <w:rPr>
          <w:rFonts w:ascii="Cambria" w:cs="Cambria" w:eastAsia="Cambria" w:hAnsi="Cambria"/>
          <w:sz w:val="28"/>
          <w:szCs w:val="28"/>
        </w:rPr>
      </w:pPr>
      <w:r w:rsidDel="00000000" w:rsidR="00000000" w:rsidRPr="00000000">
        <w:rPr>
          <w:rFonts w:ascii="Cambria" w:cs="Cambria" w:eastAsia="Cambria" w:hAnsi="Cambria"/>
          <w:b w:val="1"/>
          <w:bCs w:val="1"/>
          <w:sz w:val="28"/>
          <w:szCs w:val="28"/>
          <w:rtl w:val="0"/>
        </w:rPr>
        <w:t xml:space="preserve">AREA OF SPECIALIZATION- PRODUCTION </w:t>
      </w:r>
      <w:r w:rsidDel="00000000" w:rsidR="00000000" w:rsidRPr="00000000">
        <w:rPr>
          <w:rtl w:val="0"/>
        </w:rPr>
      </w:r>
    </w:p>
    <w:p w:rsidR="00000000" w:rsidDel="00000000" w:rsidP="00000000" w:rsidRDefault="00000000" w:rsidRPr="00000000" w14:paraId="00000008">
      <w:pPr>
        <w:numPr>
          <w:ilvl w:val="0"/>
          <w:numId w:val="7"/>
        </w:numPr>
        <w:spacing w:after="118" w:line="249" w:lineRule="auto"/>
        <w:ind w:left="290" w:right="531" w:hanging="290"/>
        <w:rPr/>
      </w:pPr>
      <w:r w:rsidDel="00000000" w:rsidR="00000000" w:rsidRPr="00000000">
        <w:rPr>
          <w:rFonts w:ascii="Cambria" w:cs="Cambria" w:eastAsia="Cambria" w:hAnsi="Cambria"/>
          <w:b w:val="1"/>
          <w:bCs w:val="1"/>
          <w:sz w:val="20"/>
          <w:szCs w:val="20"/>
          <w:rtl w:val="0"/>
        </w:rPr>
        <w:t xml:space="preserve">MACHINE SHOP HANDLING (MACHINING). </w:t>
      </w:r>
      <w:r w:rsidDel="00000000" w:rsidR="00000000" w:rsidRPr="00000000">
        <w:rPr>
          <w:rtl w:val="0"/>
        </w:rPr>
      </w:r>
    </w:p>
    <w:p w:rsidR="00000000" w:rsidDel="00000000" w:rsidP="00000000" w:rsidRDefault="00000000" w:rsidRPr="00000000" w14:paraId="00000009">
      <w:pPr>
        <w:numPr>
          <w:ilvl w:val="0"/>
          <w:numId w:val="7"/>
        </w:numPr>
        <w:spacing w:after="123" w:line="249" w:lineRule="auto"/>
        <w:ind w:left="290" w:right="531" w:hanging="290"/>
        <w:rPr/>
      </w:pPr>
      <w:r w:rsidDel="00000000" w:rsidR="00000000" w:rsidRPr="00000000">
        <w:rPr>
          <w:rFonts w:ascii="Cambria" w:cs="Cambria" w:eastAsia="Cambria" w:hAnsi="Cambria"/>
          <w:b w:val="1"/>
          <w:bCs w:val="1"/>
          <w:sz w:val="20"/>
          <w:szCs w:val="20"/>
          <w:rtl w:val="0"/>
        </w:rPr>
        <w:t xml:space="preserve">KAIZEN, MUDA ELIMINATION, JIT, FIFO.</w:t>
      </w:r>
      <w:r w:rsidDel="00000000" w:rsidR="00000000" w:rsidRPr="00000000">
        <w:rPr>
          <w:rtl w:val="0"/>
        </w:rPr>
      </w:r>
    </w:p>
    <w:p w:rsidR="00000000" w:rsidDel="00000000" w:rsidP="00000000" w:rsidRDefault="00000000" w:rsidRPr="00000000" w14:paraId="0000000A">
      <w:pPr>
        <w:tabs>
          <w:tab w:val="center" w:leader="none" w:pos="3600"/>
          <w:tab w:val="center" w:leader="none" w:pos="4320"/>
          <w:tab w:val="center" w:leader="none" w:pos="5040"/>
          <w:tab w:val="center" w:leader="none" w:pos="8280"/>
        </w:tabs>
        <w:rPr>
          <w:rFonts w:ascii="Cambria" w:cs="Cambria" w:eastAsia="Cambria" w:hAnsi="Cambria"/>
          <w:sz w:val="24"/>
          <w:szCs w:val="24"/>
        </w:rPr>
      </w:pPr>
      <w:r w:rsidDel="00000000" w:rsidR="00000000" w:rsidRPr="00000000">
        <w:rPr>
          <w:rFonts w:ascii="Cambria" w:cs="Cambria" w:eastAsia="Cambria" w:hAnsi="Cambria"/>
          <w:b w:val="1"/>
          <w:bCs w:val="1"/>
          <w:sz w:val="24"/>
          <w:szCs w:val="24"/>
          <w:shd w:fill="d3d3d3" w:val="clear"/>
          <w:rtl w:val="0"/>
        </w:rPr>
        <w:t xml:space="preserve">Schmetz India Pvt Limited              </w:t>
        <w:tab/>
        <w:t xml:space="preserve">                                                                                      1May 2025 – Till Now.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600"/>
          <w:tab w:val="center" w:leader="none" w:pos="4320"/>
          <w:tab w:val="center" w:leader="none" w:pos="5040"/>
          <w:tab w:val="center" w:leader="none" w:pos="8280"/>
        </w:tabs>
        <w:spacing w:after="160" w:before="0" w:line="259" w:lineRule="auto"/>
        <w:ind w:left="29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spacing w:after="123" w:line="249" w:lineRule="auto"/>
        <w:ind w:right="531"/>
        <w:rPr>
          <w:rFonts w:ascii="Cambria" w:cs="Cambria" w:eastAsia="Cambria" w:hAnsi="Cambria"/>
          <w:sz w:val="20"/>
          <w:szCs w:val="20"/>
        </w:rPr>
      </w:pPr>
      <w:bookmarkStart w:colFirst="0" w:colLast="0" w:name="_o7g39tu4alsr" w:id="0"/>
      <w:bookmarkEnd w:id="0"/>
      <w:r w:rsidDel="00000000" w:rsidR="00000000" w:rsidRPr="00000000">
        <w:rPr>
          <w:rFonts w:ascii="Cambria" w:cs="Cambria" w:eastAsia="Cambria" w:hAnsi="Cambria"/>
          <w:sz w:val="20"/>
          <w:szCs w:val="20"/>
          <w:rtl w:val="0"/>
        </w:rPr>
        <w:t xml:space="preserve">Designation: </w:t>
      </w:r>
      <w:r w:rsidDel="00000000" w:rsidR="00000000" w:rsidRPr="00000000">
        <w:rPr>
          <w:rFonts w:ascii="Cambria" w:cs="Cambria" w:eastAsia="Cambria" w:hAnsi="Cambria"/>
          <w:b w:val="1"/>
          <w:bCs w:val="1"/>
          <w:sz w:val="20"/>
          <w:szCs w:val="20"/>
          <w:rtl w:val="0"/>
        </w:rPr>
        <w:t xml:space="preserve">supervisor </w:t>
      </w:r>
      <w:r w:rsidDel="00000000" w:rsidR="00000000" w:rsidRPr="00000000">
        <w:rPr>
          <w:rFonts w:ascii="Cambria" w:cs="Cambria" w:eastAsia="Cambria" w:hAnsi="Cambria"/>
          <w:sz w:val="20"/>
          <w:szCs w:val="20"/>
          <w:rtl w:val="0"/>
        </w:rPr>
        <w:t xml:space="preserve">in Grinding Section.</w:t>
      </w:r>
    </w:p>
    <w:p w:rsidR="00000000" w:rsidDel="00000000" w:rsidP="00000000" w:rsidRDefault="00000000" w:rsidRPr="00000000" w14:paraId="0000000D">
      <w:pPr>
        <w:spacing w:after="123" w:line="249" w:lineRule="auto"/>
        <w:ind w:right="531"/>
        <w:rPr>
          <w:rFonts w:ascii="Cambria" w:cs="Cambria" w:eastAsia="Cambria" w:hAnsi="Cambria"/>
          <w:color w:val="000000"/>
          <w:sz w:val="20"/>
          <w:szCs w:val="20"/>
          <w:highlight w:val="white"/>
        </w:rPr>
      </w:pPr>
      <w:r w:rsidDel="00000000" w:rsidR="00000000" w:rsidRPr="00000000">
        <w:rPr>
          <w:rFonts w:ascii="Cambria" w:cs="Cambria" w:eastAsia="Cambria" w:hAnsi="Cambria"/>
          <w:sz w:val="20"/>
          <w:szCs w:val="20"/>
          <w:rtl w:val="0"/>
        </w:rPr>
        <w:t xml:space="preserve">M/s Schmetz India Pvt Ltd, Kandla, Gandhidham, Gujarat . </w:t>
      </w:r>
      <w:r w:rsidDel="00000000" w:rsidR="00000000" w:rsidRPr="00000000">
        <w:rPr>
          <w:rFonts w:ascii="Cambria" w:cs="Cambria" w:eastAsia="Cambria" w:hAnsi="Cambria"/>
          <w:color w:val="000000"/>
          <w:sz w:val="20"/>
          <w:szCs w:val="20"/>
          <w:highlight w:val="white"/>
          <w:rtl w:val="0"/>
        </w:rPr>
        <w:t xml:space="preserve">Schmetz India Pvt Limited is a leading manufacturer and exporter of  highquality sewing machine needles, part of the global Schmetz group with over 160 years of history in needle production</w:t>
      </w:r>
      <w:r w:rsidDel="00000000" w:rsidR="00000000" w:rsidRPr="00000000">
        <w:rPr>
          <w:rFonts w:ascii="Cambria" w:cs="Cambria" w:eastAsia="Cambria" w:hAnsi="Cambria"/>
          <w:color w:val="000000"/>
          <w:sz w:val="20"/>
          <w:szCs w:val="20"/>
          <w:rtl w:val="0"/>
        </w:rPr>
        <w:t xml:space="preserve"> </w:t>
      </w:r>
      <w:r w:rsidDel="00000000" w:rsidR="00000000" w:rsidRPr="00000000">
        <w:rPr>
          <w:rtl w:val="0"/>
        </w:rPr>
      </w:r>
    </w:p>
    <w:p w:rsidR="00000000" w:rsidDel="00000000" w:rsidP="00000000" w:rsidRDefault="00000000" w:rsidRPr="00000000" w14:paraId="0000000E">
      <w:pPr>
        <w:spacing w:after="123" w:line="249" w:lineRule="auto"/>
        <w:ind w:right="531"/>
        <w:rPr/>
      </w:pPr>
      <w:r w:rsidDel="00000000" w:rsidR="00000000" w:rsidRPr="00000000">
        <w:rPr>
          <w:rtl w:val="0"/>
        </w:rPr>
      </w:r>
    </w:p>
    <w:p w:rsidR="00000000" w:rsidDel="00000000" w:rsidP="00000000" w:rsidRDefault="00000000" w:rsidRPr="00000000" w14:paraId="0000000F">
      <w:pPr>
        <w:tabs>
          <w:tab w:val="center" w:leader="none" w:pos="3600"/>
          <w:tab w:val="center" w:leader="none" w:pos="4320"/>
          <w:tab w:val="center" w:leader="none" w:pos="5040"/>
          <w:tab w:val="center" w:leader="none" w:pos="8280"/>
        </w:tabs>
        <w:rPr>
          <w:rFonts w:ascii="Cambria" w:cs="Cambria" w:eastAsia="Cambria" w:hAnsi="Cambria"/>
          <w:sz w:val="24"/>
          <w:szCs w:val="24"/>
        </w:rPr>
      </w:pPr>
      <w:r w:rsidDel="00000000" w:rsidR="00000000" w:rsidRPr="00000000">
        <w:rPr>
          <w:rFonts w:ascii="Cambria" w:cs="Cambria" w:eastAsia="Cambria" w:hAnsi="Cambria"/>
          <w:b w:val="1"/>
          <w:bCs w:val="1"/>
          <w:sz w:val="24"/>
          <w:szCs w:val="24"/>
          <w:shd w:fill="d3d3d3" w:val="clear"/>
          <w:rtl w:val="0"/>
        </w:rPr>
        <w:t xml:space="preserve">National Engineering Industries Limited (NBC bearings).              </w:t>
        <w:tab/>
        <w:t xml:space="preserve">                           1May 2023 – April 2025        </w:t>
      </w:r>
      <w:r w:rsidDel="00000000" w:rsidR="00000000" w:rsidRPr="00000000">
        <w:rPr>
          <w:rtl w:val="0"/>
        </w:rPr>
      </w:r>
    </w:p>
    <w:p w:rsidR="00000000" w:rsidDel="00000000" w:rsidP="00000000" w:rsidRDefault="00000000" w:rsidRPr="00000000" w14:paraId="00000010">
      <w:pPr>
        <w:tabs>
          <w:tab w:val="center" w:leader="none" w:pos="3600"/>
          <w:tab w:val="center" w:leader="none" w:pos="4320"/>
          <w:tab w:val="center" w:leader="none" w:pos="5040"/>
          <w:tab w:val="center" w:leader="none" w:pos="8280"/>
        </w:tabs>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11">
      <w:pPr>
        <w:spacing w:after="123" w:line="249" w:lineRule="auto"/>
        <w:ind w:right="531"/>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Designation: </w:t>
      </w:r>
      <w:r w:rsidDel="00000000" w:rsidR="00000000" w:rsidRPr="00000000">
        <w:rPr>
          <w:rFonts w:ascii="Cambria" w:cs="Cambria" w:eastAsia="Cambria" w:hAnsi="Cambria"/>
          <w:b w:val="1"/>
          <w:bCs w:val="1"/>
          <w:sz w:val="20"/>
          <w:szCs w:val="20"/>
          <w:rtl w:val="0"/>
        </w:rPr>
        <w:t xml:space="preserve">Diploma Engineer (Supervisor)</w:t>
      </w:r>
      <w:r w:rsidDel="00000000" w:rsidR="00000000" w:rsidRPr="00000000">
        <w:rPr>
          <w:rFonts w:ascii="Cambria" w:cs="Cambria" w:eastAsia="Cambria" w:hAnsi="Cambria"/>
          <w:sz w:val="20"/>
          <w:szCs w:val="20"/>
          <w:rtl w:val="0"/>
        </w:rPr>
        <w:t xml:space="preserve"> TRB Grinding Section.</w:t>
      </w:r>
    </w:p>
    <w:p w:rsidR="00000000" w:rsidDel="00000000" w:rsidP="00000000" w:rsidRDefault="00000000" w:rsidRPr="00000000" w14:paraId="00000012">
      <w:pPr>
        <w:spacing w:after="123" w:line="249" w:lineRule="auto"/>
        <w:ind w:right="531"/>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M/s National Engineering Industries Limited (NBC Bearing), Savli (Vadodara) Gujarat.is a CK Birla group company which is India's leading bearing manufacturer. It Produce Single Ball bearing, Taper Roller Bearing for OEMs, Railways, Aerospace and many more.</w:t>
      </w:r>
    </w:p>
    <w:p w:rsidR="00000000" w:rsidDel="00000000" w:rsidP="00000000" w:rsidRDefault="00000000" w:rsidRPr="00000000" w14:paraId="00000013">
      <w:pPr>
        <w:tabs>
          <w:tab w:val="center" w:leader="none" w:pos="3602"/>
          <w:tab w:val="center" w:leader="none" w:pos="4322"/>
          <w:tab w:val="center" w:leader="none" w:pos="5042"/>
          <w:tab w:val="center" w:leader="none" w:pos="8283"/>
        </w:tabs>
        <w:spacing w:after="0" w:lineRule="auto"/>
        <w:rPr>
          <w:rFonts w:ascii="Cambria" w:cs="Cambria" w:eastAsia="Cambria" w:hAnsi="Cambria"/>
          <w:b w:val="1"/>
          <w:bCs w:val="1"/>
          <w:sz w:val="20"/>
          <w:szCs w:val="20"/>
          <w:shd w:fill="d3d3d3" w:val="clear"/>
        </w:rPr>
      </w:pPr>
      <w:r w:rsidDel="00000000" w:rsidR="00000000" w:rsidRPr="00000000">
        <w:rPr>
          <w:rtl w:val="0"/>
        </w:rPr>
      </w:r>
    </w:p>
    <w:p w:rsidR="00000000" w:rsidDel="00000000" w:rsidP="00000000" w:rsidRDefault="00000000" w:rsidRPr="00000000" w14:paraId="00000014">
      <w:pPr>
        <w:tabs>
          <w:tab w:val="center" w:leader="none" w:pos="3602"/>
          <w:tab w:val="center" w:leader="none" w:pos="4322"/>
          <w:tab w:val="center" w:leader="none" w:pos="5042"/>
          <w:tab w:val="center" w:leader="none" w:pos="8283"/>
        </w:tabs>
        <w:spacing w:after="0" w:lineRule="auto"/>
        <w:rPr>
          <w:rFonts w:ascii="Cambria" w:cs="Cambria" w:eastAsia="Cambria" w:hAnsi="Cambria"/>
          <w:sz w:val="24"/>
          <w:szCs w:val="24"/>
        </w:rPr>
      </w:pPr>
      <w:r w:rsidDel="00000000" w:rsidR="00000000" w:rsidRPr="00000000">
        <w:rPr>
          <w:rFonts w:ascii="Cambria" w:cs="Cambria" w:eastAsia="Cambria" w:hAnsi="Cambria"/>
          <w:b w:val="1"/>
          <w:bCs w:val="1"/>
          <w:sz w:val="24"/>
          <w:szCs w:val="24"/>
          <w:shd w:fill="d3d3d3" w:val="clear"/>
          <w:rtl w:val="0"/>
        </w:rPr>
        <w:t xml:space="preserve">Timken India Limited</w:t>
        <w:tab/>
        <w:tab/>
        <w:tab/>
        <w:tab/>
        <w:t xml:space="preserve">                                                 </w:t>
      </w:r>
      <w:r w:rsidDel="00000000" w:rsidR="00000000" w:rsidRPr="00000000">
        <w:rPr>
          <w:rFonts w:ascii="Cambria" w:cs="Cambria" w:eastAsia="Cambria" w:hAnsi="Cambria"/>
          <w:b w:val="1"/>
          <w:bCs w:val="1"/>
          <w:sz w:val="24"/>
          <w:szCs w:val="24"/>
          <w:u w:val="single"/>
          <w:shd w:fill="d3d3d3" w:val="clear"/>
          <w:rtl w:val="0"/>
        </w:rPr>
        <w:t xml:space="preserve">MARCH 2022–April 2023         </w:t>
      </w:r>
      <w:r w:rsidDel="00000000" w:rsidR="00000000" w:rsidRPr="00000000">
        <w:rPr>
          <w:rtl w:val="0"/>
        </w:rPr>
      </w:r>
    </w:p>
    <w:p w:rsidR="00000000" w:rsidDel="00000000" w:rsidP="00000000" w:rsidRDefault="00000000" w:rsidRPr="00000000" w14:paraId="00000015">
      <w:pPr>
        <w:spacing w:after="0" w:lineRule="auto"/>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16">
      <w:pPr>
        <w:spacing w:after="0" w:lineRule="auto"/>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Designation</w:t>
      </w: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b w:val="1"/>
          <w:bCs w:val="1"/>
          <w:sz w:val="20"/>
          <w:szCs w:val="20"/>
          <w:rtl w:val="0"/>
        </w:rPr>
        <w:t xml:space="preserve">LINE ENGINEER (Roller Grinding Section)</w:t>
      </w:r>
      <w:r w:rsidDel="00000000" w:rsidR="00000000" w:rsidRPr="00000000">
        <w:rPr>
          <w:rtl w:val="0"/>
        </w:rPr>
      </w:r>
    </w:p>
    <w:p w:rsidR="00000000" w:rsidDel="00000000" w:rsidP="00000000" w:rsidRDefault="00000000" w:rsidRPr="00000000" w14:paraId="00000017">
      <w:pPr>
        <w:spacing w:after="4" w:line="249" w:lineRule="auto"/>
        <w:ind w:left="-5" w:right="359" w:hanging="10"/>
        <w:rPr>
          <w:rFonts w:ascii="Cambria" w:cs="Cambria" w:eastAsia="Cambria" w:hAnsi="Cambria"/>
          <w:b w:val="1"/>
          <w:bCs w:val="1"/>
          <w:sz w:val="20"/>
          <w:szCs w:val="20"/>
          <w:vertAlign w:val="subscript"/>
        </w:rPr>
      </w:pPr>
      <w:r w:rsidDel="00000000" w:rsidR="00000000" w:rsidRPr="00000000">
        <w:rPr>
          <w:rFonts w:ascii="Cambria" w:cs="Cambria" w:eastAsia="Cambria" w:hAnsi="Cambria"/>
          <w:b w:val="1"/>
          <w:bCs w:val="1"/>
          <w:sz w:val="20"/>
          <w:szCs w:val="20"/>
          <w:rtl w:val="0"/>
        </w:rPr>
        <w:t xml:space="preserve">Working with M/S TIMKEN INDIA LIMITED At JAMSHEDPUR TATA NAGAR (JHARKHAND).</w:t>
      </w:r>
      <w:r w:rsidDel="00000000" w:rsidR="00000000" w:rsidRPr="00000000">
        <w:rPr>
          <w:rtl w:val="0"/>
        </w:rPr>
      </w:r>
    </w:p>
    <w:p w:rsidR="00000000" w:rsidDel="00000000" w:rsidP="00000000" w:rsidRDefault="00000000" w:rsidRPr="00000000" w14:paraId="00000018">
      <w:pPr>
        <w:tabs>
          <w:tab w:val="center" w:leader="none" w:pos="3602"/>
          <w:tab w:val="center" w:leader="none" w:pos="4322"/>
          <w:tab w:val="center" w:leader="none" w:pos="5042"/>
          <w:tab w:val="center" w:leader="none" w:pos="8283"/>
        </w:tabs>
        <w:spacing w:after="0" w:lineRule="auto"/>
        <w:rPr>
          <w:rFonts w:ascii="Cambria" w:cs="Cambria" w:eastAsia="Cambria" w:hAnsi="Cambria"/>
          <w:b w:val="1"/>
          <w:bCs w:val="1"/>
          <w:sz w:val="20"/>
          <w:szCs w:val="20"/>
          <w:u w:val="single"/>
          <w:shd w:fill="d3d3d3" w:val="clear"/>
        </w:rPr>
      </w:pPr>
      <w:r w:rsidDel="00000000" w:rsidR="00000000" w:rsidRPr="00000000">
        <w:rPr>
          <w:rtl w:val="0"/>
        </w:rPr>
      </w:r>
    </w:p>
    <w:p w:rsidR="00000000" w:rsidDel="00000000" w:rsidP="00000000" w:rsidRDefault="00000000" w:rsidRPr="00000000" w14:paraId="00000019">
      <w:pPr>
        <w:tabs>
          <w:tab w:val="center" w:leader="none" w:pos="3602"/>
          <w:tab w:val="center" w:leader="none" w:pos="4322"/>
          <w:tab w:val="center" w:leader="none" w:pos="5042"/>
          <w:tab w:val="center" w:leader="none" w:pos="8283"/>
        </w:tabs>
        <w:spacing w:after="0" w:lineRule="auto"/>
        <w:rPr>
          <w:rFonts w:ascii="Cambria" w:cs="Cambria" w:eastAsia="Cambria" w:hAnsi="Cambria"/>
          <w:sz w:val="24"/>
          <w:szCs w:val="24"/>
        </w:rPr>
      </w:pPr>
      <w:r w:rsidDel="00000000" w:rsidR="00000000" w:rsidRPr="00000000">
        <w:rPr>
          <w:rFonts w:ascii="Cambria" w:cs="Cambria" w:eastAsia="Cambria" w:hAnsi="Cambria"/>
          <w:b w:val="1"/>
          <w:bCs w:val="1"/>
          <w:sz w:val="24"/>
          <w:szCs w:val="24"/>
          <w:shd w:fill="d3d3d3" w:val="clear"/>
          <w:rtl w:val="0"/>
        </w:rPr>
        <w:t xml:space="preserve">Koyo Bearings India Pvt. Ltd.</w:t>
        <w:tab/>
        <w:tab/>
        <w:tab/>
        <w:tab/>
        <w:t xml:space="preserve">                                                  </w:t>
      </w:r>
      <w:r w:rsidDel="00000000" w:rsidR="00000000" w:rsidRPr="00000000">
        <w:rPr>
          <w:rFonts w:ascii="Cambria" w:cs="Cambria" w:eastAsia="Cambria" w:hAnsi="Cambria"/>
          <w:b w:val="1"/>
          <w:bCs w:val="1"/>
          <w:sz w:val="24"/>
          <w:szCs w:val="24"/>
          <w:u w:val="single"/>
          <w:shd w:fill="d3d3d3" w:val="clear"/>
          <w:rtl w:val="0"/>
        </w:rPr>
        <w:t xml:space="preserve"> NOV2016–MARCH 2022</w:t>
      </w:r>
      <w:r w:rsidDel="00000000" w:rsidR="00000000" w:rsidRPr="00000000">
        <w:rPr>
          <w:rtl w:val="0"/>
        </w:rPr>
      </w:r>
    </w:p>
    <w:p w:rsidR="00000000" w:rsidDel="00000000" w:rsidP="00000000" w:rsidRDefault="00000000" w:rsidRPr="00000000" w14:paraId="0000001A">
      <w:pPr>
        <w:spacing w:after="0" w:lineRule="auto"/>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1B">
      <w:pPr>
        <w:spacing w:after="0" w:lineRule="auto"/>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Designation</w:t>
      </w: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b w:val="1"/>
          <w:bCs w:val="1"/>
          <w:sz w:val="20"/>
          <w:szCs w:val="20"/>
          <w:rtl w:val="0"/>
        </w:rPr>
        <w:t xml:space="preserve">Team Associates - PRODUCTION (Machine Shop)</w:t>
      </w: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1C">
      <w:pPr>
        <w:spacing w:after="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1D">
      <w:pPr>
        <w:spacing w:after="4" w:line="249" w:lineRule="auto"/>
        <w:ind w:left="-5" w:right="359" w:hanging="10"/>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Working with M/S KOYO BEARING INDIA PVT. LTD. At BAWAL (HARYANA) is a JTEKT GROUP Company. This company engaged in Manufacturing of Single Ball Bearing, Taper Roller Bearing and Hub Bearing. Major customers are TOYOTA, YAMAHA and MARUTI SUZUKI.</w:t>
      </w:r>
      <w:r w:rsidDel="00000000" w:rsidR="00000000" w:rsidRPr="00000000">
        <w:rPr>
          <w:rtl w:val="0"/>
        </w:rPr>
      </w:r>
    </w:p>
    <w:p w:rsidR="00000000" w:rsidDel="00000000" w:rsidP="00000000" w:rsidRDefault="00000000" w:rsidRPr="00000000" w14:paraId="0000001E">
      <w:pPr>
        <w:spacing w:after="25"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1F">
      <w:pPr>
        <w:spacing w:after="0" w:lineRule="auto"/>
        <w:ind w:left="-5" w:hanging="10"/>
        <w:rPr>
          <w:rFonts w:ascii="Cambria" w:cs="Cambria" w:eastAsia="Cambria" w:hAnsi="Cambria"/>
          <w:b w:val="1"/>
          <w:bCs w:val="1"/>
          <w:sz w:val="24"/>
          <w:szCs w:val="24"/>
          <w:u w:val="single"/>
        </w:rPr>
      </w:pPr>
      <w:r w:rsidDel="00000000" w:rsidR="00000000" w:rsidRPr="00000000">
        <w:rPr>
          <w:rFonts w:ascii="Cambria" w:cs="Cambria" w:eastAsia="Cambria" w:hAnsi="Cambria"/>
          <w:b w:val="1"/>
          <w:bCs w:val="1"/>
          <w:sz w:val="24"/>
          <w:szCs w:val="24"/>
          <w:u w:val="single"/>
          <w:rtl w:val="0"/>
        </w:rPr>
        <w:t xml:space="preserve">Roles and responsibility:</w:t>
      </w:r>
    </w:p>
    <w:p w:rsidR="00000000" w:rsidDel="00000000" w:rsidP="00000000" w:rsidRDefault="00000000" w:rsidRPr="00000000" w14:paraId="00000020">
      <w:pPr>
        <w:spacing w:after="0" w:lineRule="auto"/>
        <w:ind w:left="-5" w:hanging="1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spacing w:after="0" w:lineRule="auto"/>
        <w:ind w:left="720" w:hanging="360"/>
        <w:rPr>
          <w:color w:val="000000"/>
          <w:sz w:val="20"/>
          <w:szCs w:val="20"/>
        </w:rPr>
      </w:pPr>
      <w:r w:rsidDel="00000000" w:rsidR="00000000" w:rsidRPr="00000000">
        <w:rPr>
          <w:b w:val="1"/>
          <w:bCs w:val="1"/>
          <w:color w:val="000000"/>
          <w:sz w:val="20"/>
          <w:szCs w:val="20"/>
          <w:rtl w:val="0"/>
        </w:rPr>
        <w:t xml:space="preserve">Assistant Manager</w:t>
      </w:r>
      <w:r w:rsidDel="00000000" w:rsidR="00000000" w:rsidRPr="00000000">
        <w:rPr>
          <w:color w:val="000000"/>
          <w:sz w:val="20"/>
          <w:szCs w:val="20"/>
          <w:rtl w:val="0"/>
        </w:rPr>
        <w:t xml:space="preserve"> in Grinding Section.</w:t>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spacing w:after="0" w:lineRule="auto"/>
        <w:ind w:left="720" w:hanging="360"/>
        <w:rPr>
          <w:color w:val="000000"/>
          <w:sz w:val="20"/>
          <w:szCs w:val="20"/>
        </w:rPr>
      </w:pPr>
      <w:r w:rsidDel="00000000" w:rsidR="00000000" w:rsidRPr="00000000">
        <w:rPr>
          <w:color w:val="000000"/>
          <w:sz w:val="20"/>
          <w:szCs w:val="20"/>
          <w:rtl w:val="0"/>
        </w:rPr>
        <w:t xml:space="preserve">Shift Planning &amp; Shift Management.</w:t>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pacing w:after="0" w:lineRule="auto"/>
        <w:ind w:left="720" w:hanging="360"/>
        <w:rPr>
          <w:color w:val="000000"/>
          <w:sz w:val="20"/>
          <w:szCs w:val="20"/>
        </w:rPr>
      </w:pPr>
      <w:r w:rsidDel="00000000" w:rsidR="00000000" w:rsidRPr="00000000">
        <w:rPr>
          <w:rFonts w:ascii="Cambria" w:cs="Cambria" w:eastAsia="Cambria" w:hAnsi="Cambria"/>
          <w:color w:val="000000"/>
          <w:sz w:val="20"/>
          <w:szCs w:val="20"/>
          <w:rtl w:val="0"/>
        </w:rPr>
        <w:t xml:space="preserve">To Maintain shop floor discipline and good housekeeping</w:t>
      </w:r>
      <w:r w:rsidDel="00000000" w:rsidR="00000000" w:rsidRPr="00000000">
        <w:rPr>
          <w:rtl w:val="0"/>
        </w:rPr>
      </w:r>
    </w:p>
    <w:p w:rsidR="00000000" w:rsidDel="00000000" w:rsidP="00000000" w:rsidRDefault="00000000" w:rsidRPr="00000000" w14:paraId="00000024">
      <w:pPr>
        <w:numPr>
          <w:ilvl w:val="0"/>
          <w:numId w:val="2"/>
        </w:numPr>
        <w:pBdr>
          <w:top w:space="0" w:sz="0" w:val="nil"/>
          <w:left w:space="0" w:sz="0" w:val="nil"/>
          <w:bottom w:space="0" w:sz="0" w:val="nil"/>
          <w:right w:space="0" w:sz="0" w:val="nil"/>
          <w:between w:space="0" w:sz="0" w:val="nil"/>
        </w:pBdr>
        <w:tabs>
          <w:tab w:val="left" w:leader="none" w:pos="288"/>
        </w:tabs>
        <w:spacing w:after="0" w:line="240" w:lineRule="auto"/>
        <w:ind w:left="720" w:right="-1089" w:hanging="360"/>
        <w:rPr>
          <w:color w:val="000000"/>
          <w:sz w:val="20"/>
          <w:szCs w:val="20"/>
        </w:rPr>
      </w:pPr>
      <w:r w:rsidDel="00000000" w:rsidR="00000000" w:rsidRPr="00000000">
        <w:rPr>
          <w:rFonts w:ascii="Cambria" w:cs="Cambria" w:eastAsia="Cambria" w:hAnsi="Cambria"/>
          <w:color w:val="000000"/>
          <w:sz w:val="20"/>
          <w:szCs w:val="20"/>
          <w:rtl w:val="0"/>
        </w:rPr>
        <w:t xml:space="preserve">To develop and implementation of Kan-ban system on line to increase production. </w:t>
      </w:r>
      <w:r w:rsidDel="00000000" w:rsidR="00000000" w:rsidRPr="00000000">
        <w:rPr>
          <w:rtl w:val="0"/>
        </w:rPr>
      </w:r>
    </w:p>
    <w:p w:rsidR="00000000" w:rsidDel="00000000" w:rsidP="00000000" w:rsidRDefault="00000000" w:rsidRPr="00000000" w14:paraId="00000025">
      <w:pPr>
        <w:numPr>
          <w:ilvl w:val="0"/>
          <w:numId w:val="2"/>
        </w:numPr>
        <w:pBdr>
          <w:top w:space="0" w:sz="0" w:val="nil"/>
          <w:left w:space="0" w:sz="0" w:val="nil"/>
          <w:bottom w:space="0" w:sz="0" w:val="nil"/>
          <w:right w:space="0" w:sz="0" w:val="nil"/>
          <w:between w:space="0" w:sz="0" w:val="nil"/>
        </w:pBdr>
        <w:tabs>
          <w:tab w:val="left" w:leader="none" w:pos="288"/>
        </w:tabs>
        <w:spacing w:after="0" w:line="240" w:lineRule="auto"/>
        <w:ind w:left="720" w:right="-1089" w:hanging="360"/>
        <w:rPr>
          <w:color w:val="000000"/>
          <w:sz w:val="20"/>
          <w:szCs w:val="20"/>
        </w:rPr>
      </w:pPr>
      <w:r w:rsidDel="00000000" w:rsidR="00000000" w:rsidRPr="00000000">
        <w:rPr>
          <w:rFonts w:ascii="Cambria" w:cs="Cambria" w:eastAsia="Cambria" w:hAnsi="Cambria"/>
          <w:color w:val="000000"/>
          <w:sz w:val="20"/>
          <w:szCs w:val="20"/>
          <w:rtl w:val="0"/>
        </w:rPr>
        <w:t xml:space="preserve"> Knowledge of KMT Grinding, IZUMME grinding, SPM grinding, control gauging, Marpos, honing process, troubleshooting, Dimension NG of parts OK by offset in macro or programmed. Trouble shooting, single piece follows Production.</w:t>
      </w:r>
      <w:r w:rsidDel="00000000" w:rsidR="00000000" w:rsidRPr="00000000">
        <w:rPr>
          <w:rtl w:val="0"/>
        </w:rPr>
      </w:r>
    </w:p>
    <w:p w:rsidR="00000000" w:rsidDel="00000000" w:rsidP="00000000" w:rsidRDefault="00000000" w:rsidRPr="00000000" w14:paraId="00000026">
      <w:pPr>
        <w:numPr>
          <w:ilvl w:val="0"/>
          <w:numId w:val="2"/>
        </w:numPr>
        <w:pBdr>
          <w:top w:space="0" w:sz="0" w:val="nil"/>
          <w:left w:space="0" w:sz="0" w:val="nil"/>
          <w:bottom w:space="0" w:sz="0" w:val="nil"/>
          <w:right w:space="0" w:sz="0" w:val="nil"/>
          <w:between w:space="0" w:sz="0" w:val="nil"/>
        </w:pBdr>
        <w:tabs>
          <w:tab w:val="left" w:leader="none" w:pos="288"/>
        </w:tabs>
        <w:spacing w:after="0" w:line="240" w:lineRule="auto"/>
        <w:ind w:left="720" w:right="-1089" w:hanging="360"/>
        <w:rPr>
          <w:color w:val="000000"/>
          <w:sz w:val="20"/>
          <w:szCs w:val="20"/>
        </w:rPr>
      </w:pPr>
      <w:r w:rsidDel="00000000" w:rsidR="00000000" w:rsidRPr="00000000">
        <w:rPr>
          <w:rFonts w:ascii="Cambria" w:cs="Cambria" w:eastAsia="Cambria" w:hAnsi="Cambria"/>
          <w:color w:val="000000"/>
          <w:sz w:val="20"/>
          <w:szCs w:val="20"/>
          <w:rtl w:val="0"/>
        </w:rPr>
        <w:t xml:space="preserve">To reduce the change over time through the KAIZEN.</w:t>
      </w:r>
      <w:r w:rsidDel="00000000" w:rsidR="00000000" w:rsidRPr="00000000">
        <w:rPr>
          <w:rtl w:val="0"/>
        </w:rPr>
      </w:r>
    </w:p>
    <w:p w:rsidR="00000000" w:rsidDel="00000000" w:rsidP="00000000" w:rsidRDefault="00000000" w:rsidRPr="00000000" w14:paraId="00000027">
      <w:pPr>
        <w:numPr>
          <w:ilvl w:val="0"/>
          <w:numId w:val="2"/>
        </w:numPr>
        <w:pBdr>
          <w:top w:space="0" w:sz="0" w:val="nil"/>
          <w:left w:space="0" w:sz="0" w:val="nil"/>
          <w:bottom w:space="0" w:sz="0" w:val="nil"/>
          <w:right w:space="0" w:sz="0" w:val="nil"/>
          <w:between w:space="0" w:sz="0" w:val="nil"/>
        </w:pBdr>
        <w:tabs>
          <w:tab w:val="left" w:leader="none" w:pos="288"/>
        </w:tabs>
        <w:spacing w:after="0" w:line="240" w:lineRule="auto"/>
        <w:ind w:left="720" w:right="-1089" w:hanging="360"/>
        <w:rPr>
          <w:color w:val="000000"/>
          <w:sz w:val="20"/>
          <w:szCs w:val="20"/>
        </w:rPr>
      </w:pPr>
      <w:r w:rsidDel="00000000" w:rsidR="00000000" w:rsidRPr="00000000">
        <w:rPr>
          <w:rFonts w:ascii="Cambria" w:cs="Cambria" w:eastAsia="Cambria" w:hAnsi="Cambria"/>
          <w:color w:val="000000"/>
          <w:sz w:val="20"/>
          <w:szCs w:val="20"/>
          <w:rtl w:val="0"/>
        </w:rPr>
        <w:t xml:space="preserve">Involvement NPD &amp; HVPT for schedule activities before Start of Production.</w:t>
      </w:r>
      <w:r w:rsidDel="00000000" w:rsidR="00000000" w:rsidRPr="00000000">
        <w:rPr>
          <w:rtl w:val="0"/>
        </w:rPr>
      </w:r>
    </w:p>
    <w:p w:rsidR="00000000" w:rsidDel="00000000" w:rsidP="00000000" w:rsidRDefault="00000000" w:rsidRPr="00000000" w14:paraId="00000028">
      <w:pPr>
        <w:numPr>
          <w:ilvl w:val="0"/>
          <w:numId w:val="2"/>
        </w:numPr>
        <w:pBdr>
          <w:top w:space="0" w:sz="0" w:val="nil"/>
          <w:left w:space="0" w:sz="0" w:val="nil"/>
          <w:bottom w:space="0" w:sz="0" w:val="nil"/>
          <w:right w:space="0" w:sz="0" w:val="nil"/>
          <w:between w:space="0" w:sz="0" w:val="nil"/>
        </w:pBdr>
        <w:tabs>
          <w:tab w:val="left" w:leader="none" w:pos="288"/>
        </w:tabs>
        <w:spacing w:after="0" w:line="240" w:lineRule="auto"/>
        <w:ind w:left="720" w:right="-1089" w:hanging="360"/>
        <w:rPr>
          <w:color w:val="000000"/>
          <w:sz w:val="20"/>
          <w:szCs w:val="20"/>
        </w:rPr>
      </w:pPr>
      <w:r w:rsidDel="00000000" w:rsidR="00000000" w:rsidRPr="00000000">
        <w:rPr>
          <w:rFonts w:ascii="Cambria" w:cs="Cambria" w:eastAsia="Cambria" w:hAnsi="Cambria"/>
          <w:color w:val="000000"/>
          <w:sz w:val="20"/>
          <w:szCs w:val="20"/>
          <w:rtl w:val="0"/>
        </w:rPr>
        <w:t xml:space="preserve">Problem analysis, root cause and implementing corrective and preventive actions by exploding PDCA approach.</w:t>
      </w:r>
      <w:r w:rsidDel="00000000" w:rsidR="00000000" w:rsidRPr="00000000">
        <w:rPr>
          <w:rtl w:val="0"/>
        </w:rPr>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tabs>
          <w:tab w:val="left" w:leader="none" w:pos="288"/>
        </w:tabs>
        <w:spacing w:after="0" w:line="240" w:lineRule="auto"/>
        <w:ind w:left="720" w:right="-1089" w:hanging="360"/>
        <w:rPr>
          <w:color w:val="000000"/>
          <w:sz w:val="20"/>
          <w:szCs w:val="20"/>
        </w:rPr>
      </w:pPr>
      <w:r w:rsidDel="00000000" w:rsidR="00000000" w:rsidRPr="00000000">
        <w:rPr>
          <w:rFonts w:ascii="Cambria" w:cs="Cambria" w:eastAsia="Cambria" w:hAnsi="Cambria"/>
          <w:color w:val="000000"/>
          <w:sz w:val="20"/>
          <w:szCs w:val="20"/>
          <w:rtl w:val="0"/>
        </w:rPr>
        <w:t xml:space="preserve">Lead changeover team in </w:t>
      </w:r>
      <w:r w:rsidDel="00000000" w:rsidR="00000000" w:rsidRPr="00000000">
        <w:rPr>
          <w:rFonts w:ascii="Cambria" w:cs="Cambria" w:eastAsia="Cambria" w:hAnsi="Cambria"/>
          <w:sz w:val="20"/>
          <w:szCs w:val="20"/>
          <w:rtl w:val="0"/>
        </w:rPr>
        <w:t xml:space="preserve">Schmetz</w:t>
      </w:r>
      <w:r w:rsidDel="00000000" w:rsidR="00000000" w:rsidRPr="00000000">
        <w:rPr>
          <w:rFonts w:ascii="Cambria" w:cs="Cambria" w:eastAsia="Cambria" w:hAnsi="Cambria"/>
          <w:color w:val="000000"/>
          <w:sz w:val="20"/>
          <w:szCs w:val="20"/>
          <w:rtl w:val="0"/>
        </w:rPr>
        <w:t xml:space="preserve"> .</w:t>
      </w:r>
      <w:r w:rsidDel="00000000" w:rsidR="00000000" w:rsidRPr="00000000">
        <w:rPr>
          <w:rtl w:val="0"/>
        </w:rPr>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tabs>
          <w:tab w:val="left" w:leader="none" w:pos="288"/>
        </w:tabs>
        <w:spacing w:after="0" w:line="240" w:lineRule="auto"/>
        <w:ind w:left="720" w:right="-1089" w:hanging="360"/>
        <w:rPr>
          <w:color w:val="000000"/>
          <w:sz w:val="20"/>
          <w:szCs w:val="20"/>
        </w:rPr>
      </w:pPr>
      <w:r w:rsidDel="00000000" w:rsidR="00000000" w:rsidRPr="00000000">
        <w:rPr>
          <w:rFonts w:ascii="Cambria" w:cs="Cambria" w:eastAsia="Cambria" w:hAnsi="Cambria"/>
          <w:color w:val="000000"/>
          <w:sz w:val="20"/>
          <w:szCs w:val="20"/>
          <w:rtl w:val="0"/>
        </w:rPr>
        <w:t xml:space="preserve">Communication Skill &amp; Presentation, Safety health &amp; Environment.</w:t>
      </w:r>
      <w:r w:rsidDel="00000000" w:rsidR="00000000" w:rsidRPr="00000000">
        <w:rPr>
          <w:rtl w:val="0"/>
        </w:rPr>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tabs>
          <w:tab w:val="left" w:leader="none" w:pos="288"/>
        </w:tabs>
        <w:spacing w:after="0" w:line="240" w:lineRule="auto"/>
        <w:ind w:left="720" w:right="-1089" w:hanging="360"/>
        <w:rPr>
          <w:color w:val="000000"/>
          <w:sz w:val="20"/>
          <w:szCs w:val="20"/>
        </w:rPr>
      </w:pPr>
      <w:r w:rsidDel="00000000" w:rsidR="00000000" w:rsidRPr="00000000">
        <w:rPr>
          <w:rFonts w:ascii="Cambria" w:cs="Cambria" w:eastAsia="Cambria" w:hAnsi="Cambria"/>
          <w:color w:val="000000"/>
          <w:sz w:val="20"/>
          <w:szCs w:val="20"/>
          <w:rtl w:val="0"/>
        </w:rPr>
        <w:t xml:space="preserve">Daily Scrap Report &amp; Monthly Scrap Report.</w:t>
      </w:r>
      <w:r w:rsidDel="00000000" w:rsidR="00000000" w:rsidRPr="00000000">
        <w:rPr>
          <w:rtl w:val="0"/>
        </w:rPr>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tabs>
          <w:tab w:val="left" w:leader="none" w:pos="288"/>
        </w:tabs>
        <w:spacing w:after="0" w:line="240" w:lineRule="auto"/>
        <w:ind w:left="720" w:right="-1089" w:hanging="360"/>
        <w:rPr>
          <w:color w:val="000000"/>
          <w:sz w:val="20"/>
          <w:szCs w:val="20"/>
        </w:rPr>
      </w:pPr>
      <w:r w:rsidDel="00000000" w:rsidR="00000000" w:rsidRPr="00000000">
        <w:rPr>
          <w:rFonts w:ascii="Cambria" w:cs="Cambria" w:eastAsia="Cambria" w:hAnsi="Cambria"/>
          <w:color w:val="000000"/>
          <w:sz w:val="20"/>
          <w:szCs w:val="20"/>
          <w:rtl w:val="0"/>
        </w:rPr>
        <w:t xml:space="preserve"> Machine Breakdown Record.</w:t>
      </w:r>
      <w:r w:rsidDel="00000000" w:rsidR="00000000" w:rsidRPr="00000000">
        <w:rPr>
          <w:rtl w:val="0"/>
        </w:rPr>
      </w:r>
    </w:p>
    <w:p w:rsidR="00000000" w:rsidDel="00000000" w:rsidP="00000000" w:rsidRDefault="00000000" w:rsidRPr="00000000" w14:paraId="0000002D">
      <w:pPr>
        <w:widowControl w:val="0"/>
        <w:numPr>
          <w:ilvl w:val="0"/>
          <w:numId w:val="2"/>
        </w:numPr>
        <w:pBdr>
          <w:top w:space="0" w:sz="0" w:val="nil"/>
          <w:left w:space="0" w:sz="0" w:val="nil"/>
          <w:bottom w:space="0" w:sz="0" w:val="nil"/>
          <w:right w:space="0" w:sz="0" w:val="nil"/>
          <w:between w:space="0" w:sz="0" w:val="nil"/>
        </w:pBdr>
        <w:spacing w:after="0" w:line="276" w:lineRule="auto"/>
        <w:ind w:left="720" w:right="-540" w:hanging="360"/>
        <w:rPr>
          <w:color w:val="000000"/>
          <w:sz w:val="20"/>
          <w:szCs w:val="20"/>
        </w:rPr>
      </w:pPr>
      <w:r w:rsidDel="00000000" w:rsidR="00000000" w:rsidRPr="00000000">
        <w:rPr>
          <w:rFonts w:ascii="Cambria" w:cs="Cambria" w:eastAsia="Cambria" w:hAnsi="Cambria"/>
          <w:color w:val="000000"/>
          <w:sz w:val="20"/>
          <w:szCs w:val="20"/>
          <w:rtl w:val="0"/>
        </w:rPr>
        <w:t xml:space="preserve">Knowledge of CNC &amp; VMC Programming &amp; Setting Adjustment of CNC, VMC &amp; all Type SPM Machine.</w:t>
      </w:r>
      <w:r w:rsidDel="00000000" w:rsidR="00000000" w:rsidRPr="00000000">
        <w:rPr>
          <w:rtl w:val="0"/>
        </w:rPr>
      </w:r>
    </w:p>
    <w:p w:rsidR="00000000" w:rsidDel="00000000" w:rsidP="00000000" w:rsidRDefault="00000000" w:rsidRPr="00000000" w14:paraId="0000002E">
      <w:pPr>
        <w:widowControl w:val="0"/>
        <w:numPr>
          <w:ilvl w:val="0"/>
          <w:numId w:val="2"/>
        </w:numPr>
        <w:pBdr>
          <w:top w:space="0" w:sz="0" w:val="nil"/>
          <w:left w:space="0" w:sz="0" w:val="nil"/>
          <w:bottom w:space="0" w:sz="0" w:val="nil"/>
          <w:right w:space="0" w:sz="0" w:val="nil"/>
          <w:between w:space="0" w:sz="0" w:val="nil"/>
        </w:pBdr>
        <w:spacing w:after="0" w:line="276" w:lineRule="auto"/>
        <w:ind w:left="720" w:right="-540" w:hanging="360"/>
        <w:rPr>
          <w:color w:val="000000"/>
          <w:sz w:val="20"/>
          <w:szCs w:val="20"/>
        </w:rPr>
      </w:pPr>
      <w:r w:rsidDel="00000000" w:rsidR="00000000" w:rsidRPr="00000000">
        <w:rPr>
          <w:rFonts w:ascii="Cambria" w:cs="Cambria" w:eastAsia="Cambria" w:hAnsi="Cambria"/>
          <w:color w:val="000000"/>
          <w:sz w:val="20"/>
          <w:szCs w:val="20"/>
          <w:rtl w:val="0"/>
        </w:rPr>
        <w:t xml:space="preserve">Knowledge OF SPM Machine, Drilling Chamfering, Punching, Reaming. Etc.</w:t>
      </w:r>
      <w:r w:rsidDel="00000000" w:rsidR="00000000" w:rsidRPr="00000000">
        <w:rPr>
          <w:rtl w:val="0"/>
        </w:rPr>
      </w:r>
    </w:p>
    <w:p w:rsidR="00000000" w:rsidDel="00000000" w:rsidP="00000000" w:rsidRDefault="00000000" w:rsidRPr="00000000" w14:paraId="0000002F">
      <w:pPr>
        <w:spacing w:after="10" w:line="249" w:lineRule="auto"/>
        <w:ind w:left="140" w:right="531"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30">
      <w:pPr>
        <w:pBdr>
          <w:top w:color="000000" w:space="1" w:sz="4" w:val="single"/>
          <w:left w:color="000000" w:space="4" w:sz="4" w:val="single"/>
          <w:bottom w:color="000000" w:space="1" w:sz="4" w:val="single"/>
          <w:right w:color="000000" w:space="4" w:sz="4" w:val="single"/>
          <w:between w:color="000000" w:space="1" w:sz="4" w:val="single"/>
        </w:pBdr>
        <w:spacing w:after="10" w:line="249" w:lineRule="auto"/>
        <w:ind w:left="140" w:right="531" w:firstLine="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highlight w:val="darkGray"/>
          <w:rtl w:val="0"/>
        </w:rPr>
        <w:t xml:space="preserve">DOCUMENTATION</w:t>
      </w:r>
      <w:r w:rsidDel="00000000" w:rsidR="00000000" w:rsidRPr="00000000">
        <w:rPr>
          <w:rFonts w:ascii="Cambria" w:cs="Cambria" w:eastAsia="Cambria" w:hAnsi="Cambria"/>
          <w:b w:val="1"/>
          <w:bCs w:val="1"/>
          <w:sz w:val="24"/>
          <w:szCs w:val="24"/>
          <w:rtl w:val="0"/>
        </w:rPr>
        <w:t xml:space="preserve"> </w:t>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spacing w:after="0" w:lineRule="auto"/>
        <w:ind w:left="720" w:hanging="360"/>
        <w:rPr>
          <w:b w:val="1"/>
          <w:bCs w:val="1"/>
          <w:color w:val="000000"/>
          <w:sz w:val="20"/>
          <w:szCs w:val="20"/>
        </w:rPr>
      </w:pPr>
      <w:r w:rsidDel="00000000" w:rsidR="00000000" w:rsidRPr="00000000">
        <w:rPr>
          <w:rFonts w:ascii="Cambria" w:cs="Cambria" w:eastAsia="Cambria" w:hAnsi="Cambria"/>
          <w:b w:val="1"/>
          <w:bCs w:val="1"/>
          <w:color w:val="000000"/>
          <w:sz w:val="20"/>
          <w:szCs w:val="20"/>
          <w:rtl w:val="0"/>
        </w:rPr>
        <w:t xml:space="preserve">AM Check sheet, Daily Mastering check sheet</w:t>
      </w:r>
      <w:r w:rsidDel="00000000" w:rsidR="00000000" w:rsidRPr="00000000">
        <w:rPr>
          <w:rtl w:val="0"/>
        </w:rPr>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spacing w:after="0" w:lineRule="auto"/>
        <w:ind w:left="720" w:hanging="360"/>
        <w:rPr>
          <w:b w:val="1"/>
          <w:bCs w:val="1"/>
          <w:color w:val="000000"/>
          <w:sz w:val="20"/>
          <w:szCs w:val="20"/>
        </w:rPr>
      </w:pPr>
      <w:r w:rsidDel="00000000" w:rsidR="00000000" w:rsidRPr="00000000">
        <w:rPr>
          <w:rFonts w:ascii="Cambria" w:cs="Cambria" w:eastAsia="Cambria" w:hAnsi="Cambria"/>
          <w:b w:val="1"/>
          <w:bCs w:val="1"/>
          <w:color w:val="000000"/>
          <w:sz w:val="20"/>
          <w:szCs w:val="20"/>
          <w:rtl w:val="0"/>
        </w:rPr>
        <w:t xml:space="preserve">Hourly Production Check sheet-Card</w:t>
      </w:r>
      <w:r w:rsidDel="00000000" w:rsidR="00000000" w:rsidRPr="00000000">
        <w:rPr>
          <w:rtl w:val="0"/>
        </w:rPr>
      </w:r>
    </w:p>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spacing w:after="0" w:lineRule="auto"/>
        <w:ind w:left="720" w:hanging="360"/>
        <w:rPr>
          <w:b w:val="1"/>
          <w:bCs w:val="1"/>
          <w:color w:val="000000"/>
          <w:sz w:val="20"/>
          <w:szCs w:val="20"/>
        </w:rPr>
      </w:pPr>
      <w:r w:rsidDel="00000000" w:rsidR="00000000" w:rsidRPr="00000000">
        <w:rPr>
          <w:rFonts w:ascii="Cambria" w:cs="Cambria" w:eastAsia="Cambria" w:hAnsi="Cambria"/>
          <w:b w:val="1"/>
          <w:bCs w:val="1"/>
          <w:color w:val="000000"/>
          <w:sz w:val="20"/>
          <w:szCs w:val="20"/>
          <w:rtl w:val="0"/>
        </w:rPr>
        <w:t xml:space="preserve">Weekly condition Check sheet</w:t>
      </w:r>
      <w:r w:rsidDel="00000000" w:rsidR="00000000" w:rsidRPr="00000000">
        <w:rPr>
          <w:rtl w:val="0"/>
        </w:rPr>
      </w:r>
    </w:p>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spacing w:after="0" w:lineRule="auto"/>
        <w:ind w:left="720" w:hanging="360"/>
        <w:rPr>
          <w:b w:val="1"/>
          <w:bCs w:val="1"/>
          <w:color w:val="000000"/>
          <w:sz w:val="20"/>
          <w:szCs w:val="20"/>
        </w:rPr>
      </w:pPr>
      <w:r w:rsidDel="00000000" w:rsidR="00000000" w:rsidRPr="00000000">
        <w:rPr>
          <w:rFonts w:ascii="Cambria" w:cs="Cambria" w:eastAsia="Cambria" w:hAnsi="Cambria"/>
          <w:b w:val="1"/>
          <w:bCs w:val="1"/>
          <w:color w:val="000000"/>
          <w:sz w:val="20"/>
          <w:szCs w:val="20"/>
          <w:rtl w:val="0"/>
        </w:rPr>
        <w:t xml:space="preserve">NG Production details sheet, Process sheet</w:t>
      </w:r>
      <w:r w:rsidDel="00000000" w:rsidR="00000000" w:rsidRPr="00000000">
        <w:rPr>
          <w:rtl w:val="0"/>
        </w:rPr>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spacing w:after="0" w:lineRule="auto"/>
        <w:ind w:left="720" w:hanging="360"/>
        <w:rPr>
          <w:b w:val="1"/>
          <w:bCs w:val="1"/>
          <w:color w:val="000000"/>
          <w:sz w:val="20"/>
          <w:szCs w:val="20"/>
        </w:rPr>
      </w:pPr>
      <w:r w:rsidDel="00000000" w:rsidR="00000000" w:rsidRPr="00000000">
        <w:rPr>
          <w:rFonts w:ascii="Cambria" w:cs="Cambria" w:eastAsia="Cambria" w:hAnsi="Cambria"/>
          <w:b w:val="1"/>
          <w:bCs w:val="1"/>
          <w:color w:val="000000"/>
          <w:sz w:val="20"/>
          <w:szCs w:val="20"/>
          <w:rtl w:val="0"/>
        </w:rPr>
        <w:t xml:space="preserve">Work Element Sheet, Kaizen sheet</w:t>
      </w:r>
      <w:r w:rsidDel="00000000" w:rsidR="00000000" w:rsidRPr="00000000">
        <w:rPr>
          <w:rtl w:val="0"/>
        </w:rPr>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pacing w:after="0" w:lineRule="auto"/>
        <w:ind w:left="720" w:hanging="360"/>
        <w:rPr>
          <w:b w:val="1"/>
          <w:bCs w:val="1"/>
          <w:color w:val="000000"/>
          <w:sz w:val="20"/>
          <w:szCs w:val="20"/>
        </w:rPr>
      </w:pPr>
      <w:r w:rsidDel="00000000" w:rsidR="00000000" w:rsidRPr="00000000">
        <w:rPr>
          <w:rFonts w:ascii="Cambria" w:cs="Cambria" w:eastAsia="Cambria" w:hAnsi="Cambria"/>
          <w:b w:val="1"/>
          <w:bCs w:val="1"/>
          <w:color w:val="000000"/>
          <w:sz w:val="20"/>
          <w:szCs w:val="20"/>
          <w:rtl w:val="0"/>
        </w:rPr>
        <w:t xml:space="preserve">Bekido Choko performance sheet</w:t>
      </w:r>
      <w:r w:rsidDel="00000000" w:rsidR="00000000" w:rsidRPr="00000000">
        <w:rPr>
          <w:rtl w:val="0"/>
        </w:rPr>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spacing w:after="0" w:lineRule="auto"/>
        <w:ind w:left="720" w:hanging="360"/>
        <w:rPr>
          <w:sz w:val="20"/>
          <w:szCs w:val="20"/>
        </w:rPr>
      </w:pPr>
      <w:r w:rsidDel="00000000" w:rsidR="00000000" w:rsidRPr="00000000">
        <w:rPr>
          <w:rFonts w:ascii="Cambria" w:cs="Cambria" w:eastAsia="Cambria" w:hAnsi="Cambria"/>
          <w:b w:val="1"/>
          <w:bCs w:val="1"/>
          <w:color w:val="000000"/>
          <w:sz w:val="20"/>
          <w:szCs w:val="20"/>
          <w:rtl w:val="0"/>
        </w:rPr>
        <w:t xml:space="preserve">Insert Consumption sheet</w:t>
      </w:r>
      <w:r w:rsidDel="00000000" w:rsidR="00000000" w:rsidRPr="00000000">
        <w:rPr>
          <w:rtl w:val="0"/>
        </w:rPr>
      </w:r>
    </w:p>
    <w:p w:rsidR="00000000" w:rsidDel="00000000" w:rsidP="00000000" w:rsidRDefault="00000000" w:rsidRPr="00000000" w14:paraId="00000038">
      <w:pPr>
        <w:pStyle w:val="Heading3"/>
        <w:spacing w:after="132" w:lineRule="auto"/>
        <w:ind w:left="135" w:right="0" w:firstLine="0"/>
        <w:rPr>
          <w:rFonts w:ascii="Cambria" w:cs="Cambria" w:eastAsia="Cambria" w:hAnsi="Cambria"/>
          <w:sz w:val="24"/>
          <w:szCs w:val="24"/>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sz w:val="24"/>
          <w:szCs w:val="24"/>
          <w:rtl w:val="0"/>
        </w:rPr>
        <w:t xml:space="preserve"> TRAINING </w:t>
        <w:tab/>
      </w:r>
    </w:p>
    <w:p w:rsidR="00000000" w:rsidDel="00000000" w:rsidP="00000000" w:rsidRDefault="00000000" w:rsidRPr="00000000" w14:paraId="00000039">
      <w:pPr>
        <w:numPr>
          <w:ilvl w:val="0"/>
          <w:numId w:val="6"/>
        </w:numPr>
        <w:pBdr>
          <w:top w:space="0" w:sz="0" w:val="nil"/>
          <w:left w:space="0" w:sz="0" w:val="nil"/>
          <w:bottom w:space="0" w:sz="0" w:val="nil"/>
          <w:right w:space="0" w:sz="0" w:val="nil"/>
          <w:between w:space="0" w:sz="0" w:val="nil"/>
        </w:pBdr>
        <w:spacing w:after="0" w:lineRule="auto"/>
        <w:ind w:left="720" w:hanging="360"/>
        <w:rPr>
          <w:color w:val="000000"/>
          <w:sz w:val="20"/>
          <w:szCs w:val="20"/>
        </w:rPr>
      </w:pPr>
      <w:r w:rsidDel="00000000" w:rsidR="00000000" w:rsidRPr="00000000">
        <w:rPr>
          <w:rFonts w:ascii="Cambria" w:cs="Cambria" w:eastAsia="Cambria" w:hAnsi="Cambria"/>
          <w:color w:val="000000"/>
          <w:sz w:val="20"/>
          <w:szCs w:val="20"/>
          <w:rtl w:val="0"/>
        </w:rPr>
        <w:t xml:space="preserve">5s, Kanban, Kaizen, Poka-Yoke</w:t>
      </w:r>
      <w:r w:rsidDel="00000000" w:rsidR="00000000" w:rsidRPr="00000000">
        <w:rPr>
          <w:rtl w:val="0"/>
        </w:rPr>
      </w:r>
    </w:p>
    <w:p w:rsidR="00000000" w:rsidDel="00000000" w:rsidP="00000000" w:rsidRDefault="00000000" w:rsidRPr="00000000" w14:paraId="0000003A">
      <w:pPr>
        <w:numPr>
          <w:ilvl w:val="0"/>
          <w:numId w:val="6"/>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Cambria" w:cs="Cambria" w:eastAsia="Cambria" w:hAnsi="Cambria"/>
          <w:color w:val="000000"/>
          <w:sz w:val="20"/>
          <w:szCs w:val="20"/>
          <w:rtl w:val="0"/>
        </w:rPr>
        <w:t xml:space="preserve">Quality Circel,7Q.C tools, OEE, Why-Why analysis,8D</w:t>
      </w:r>
      <w:r w:rsidDel="00000000" w:rsidR="00000000" w:rsidRPr="00000000">
        <w:rPr>
          <w:rtl w:val="0"/>
        </w:rPr>
      </w:r>
    </w:p>
    <w:p w:rsidR="00000000" w:rsidDel="00000000" w:rsidP="00000000" w:rsidRDefault="00000000" w:rsidRPr="00000000" w14:paraId="0000003B">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Continual use of PDCA cycle and 7-wastage removal cycle</w:t>
      </w:r>
    </w:p>
    <w:p w:rsidR="00000000" w:rsidDel="00000000" w:rsidP="00000000" w:rsidRDefault="00000000" w:rsidRPr="00000000" w14:paraId="0000003C">
      <w:pPr>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3D">
      <w:pPr>
        <w:pStyle w:val="Heading3"/>
        <w:spacing w:after="117" w:lineRule="auto"/>
        <w:ind w:right="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COMPUTER PROFICIENCY </w:t>
      </w:r>
    </w:p>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spacing w:after="0" w:line="248.00000000000006" w:lineRule="auto"/>
        <w:ind w:left="720" w:right="5228" w:hanging="360"/>
        <w:rPr>
          <w:sz w:val="20"/>
          <w:szCs w:val="20"/>
        </w:rPr>
      </w:pPr>
      <w:r w:rsidDel="00000000" w:rsidR="00000000" w:rsidRPr="00000000">
        <w:rPr>
          <w:rFonts w:ascii="Cambria" w:cs="Cambria" w:eastAsia="Cambria" w:hAnsi="Cambria"/>
          <w:color w:val="000000"/>
          <w:sz w:val="20"/>
          <w:szCs w:val="20"/>
          <w:rtl w:val="0"/>
        </w:rPr>
        <w:t xml:space="preserve">Microsoft Office. </w:t>
      </w:r>
      <w:r w:rsidDel="00000000" w:rsidR="00000000" w:rsidRPr="00000000">
        <w:rPr>
          <w:rtl w:val="0"/>
        </w:rPr>
      </w:r>
    </w:p>
    <w:p w:rsidR="00000000" w:rsidDel="00000000" w:rsidP="00000000" w:rsidRDefault="00000000" w:rsidRPr="00000000" w14:paraId="0000003F">
      <w:pPr>
        <w:numPr>
          <w:ilvl w:val="0"/>
          <w:numId w:val="4"/>
        </w:numPr>
        <w:pBdr>
          <w:top w:space="0" w:sz="0" w:val="nil"/>
          <w:left w:space="0" w:sz="0" w:val="nil"/>
          <w:bottom w:space="0" w:sz="0" w:val="nil"/>
          <w:right w:space="0" w:sz="0" w:val="nil"/>
          <w:between w:space="0" w:sz="0" w:val="nil"/>
        </w:pBdr>
        <w:spacing w:after="63" w:line="248.00000000000006" w:lineRule="auto"/>
        <w:ind w:left="720" w:right="5228" w:hanging="360"/>
        <w:rPr>
          <w:sz w:val="20"/>
          <w:szCs w:val="20"/>
        </w:rPr>
      </w:pPr>
      <w:r w:rsidDel="00000000" w:rsidR="00000000" w:rsidRPr="00000000">
        <w:rPr>
          <w:rFonts w:ascii="Cambria" w:cs="Cambria" w:eastAsia="Cambria" w:hAnsi="Cambria"/>
          <w:color w:val="000000"/>
          <w:sz w:val="20"/>
          <w:szCs w:val="20"/>
          <w:rtl w:val="0"/>
        </w:rPr>
        <w:t xml:space="preserve">Internet surfing. </w:t>
      </w:r>
      <w:r w:rsidDel="00000000" w:rsidR="00000000" w:rsidRPr="00000000">
        <w:rPr>
          <w:rtl w:val="0"/>
        </w:rPr>
      </w:r>
    </w:p>
    <w:p w:rsidR="00000000" w:rsidDel="00000000" w:rsidP="00000000" w:rsidRDefault="00000000" w:rsidRPr="00000000" w14:paraId="00000040">
      <w:pPr>
        <w:spacing w:after="63" w:line="248.00000000000006" w:lineRule="auto"/>
        <w:ind w:left="360" w:right="5228"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41">
      <w:pPr>
        <w:spacing w:after="63" w:line="248.00000000000006" w:lineRule="auto"/>
        <w:ind w:left="140" w:right="5228"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42">
      <w:pPr>
        <w:pStyle w:val="Heading3"/>
        <w:ind w:left="135" w:right="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ACADEMIC QUALIFICATION </w:t>
      </w:r>
    </w:p>
    <w:p w:rsidR="00000000" w:rsidDel="00000000" w:rsidP="00000000" w:rsidRDefault="00000000" w:rsidRPr="00000000" w14:paraId="00000043">
      <w:pPr>
        <w:spacing w:after="7"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44">
      <w:pPr>
        <w:numPr>
          <w:ilvl w:val="0"/>
          <w:numId w:val="5"/>
        </w:numPr>
        <w:pBdr>
          <w:top w:space="0" w:sz="0" w:val="nil"/>
          <w:left w:space="0" w:sz="0" w:val="nil"/>
          <w:bottom w:space="0" w:sz="0" w:val="nil"/>
          <w:right w:space="0" w:sz="0" w:val="nil"/>
          <w:between w:space="0" w:sz="0" w:val="nil"/>
        </w:pBdr>
        <w:spacing w:after="0" w:line="248.00000000000006" w:lineRule="auto"/>
        <w:ind w:left="720" w:right="398" w:hanging="360"/>
        <w:rPr>
          <w:sz w:val="20"/>
          <w:szCs w:val="20"/>
        </w:rPr>
      </w:pPr>
      <w:r w:rsidDel="00000000" w:rsidR="00000000" w:rsidRPr="00000000">
        <w:rPr>
          <w:rFonts w:ascii="Cambria" w:cs="Cambria" w:eastAsia="Cambria" w:hAnsi="Cambria"/>
          <w:color w:val="000000"/>
          <w:sz w:val="20"/>
          <w:szCs w:val="20"/>
          <w:rtl w:val="0"/>
        </w:rPr>
        <w:t xml:space="preserve">Diploma in Mechanical Engineering with 72.45 % from UPBTE in 2013-2016 (Digamber Jain Polytechnic BarauBaghpat, UP)</w:t>
      </w:r>
      <w:r w:rsidDel="00000000" w:rsidR="00000000" w:rsidRPr="00000000">
        <w:rPr>
          <w:rtl w:val="0"/>
        </w:rPr>
      </w:r>
    </w:p>
    <w:p w:rsidR="00000000" w:rsidDel="00000000" w:rsidP="00000000" w:rsidRDefault="00000000" w:rsidRPr="00000000" w14:paraId="00000045">
      <w:pPr>
        <w:numPr>
          <w:ilvl w:val="0"/>
          <w:numId w:val="5"/>
        </w:numPr>
        <w:pBdr>
          <w:top w:space="0" w:sz="0" w:val="nil"/>
          <w:left w:space="0" w:sz="0" w:val="nil"/>
          <w:bottom w:space="0" w:sz="0" w:val="nil"/>
          <w:right w:space="0" w:sz="0" w:val="nil"/>
          <w:between w:space="0" w:sz="0" w:val="nil"/>
        </w:pBdr>
        <w:spacing w:after="0" w:line="248.00000000000006" w:lineRule="auto"/>
        <w:ind w:left="720" w:right="398" w:hanging="360"/>
        <w:rPr>
          <w:sz w:val="20"/>
          <w:szCs w:val="20"/>
        </w:rPr>
      </w:pPr>
      <w:r w:rsidDel="00000000" w:rsidR="00000000" w:rsidRPr="00000000">
        <w:rPr>
          <w:rFonts w:ascii="Cambria" w:cs="Cambria" w:eastAsia="Cambria" w:hAnsi="Cambria"/>
          <w:color w:val="000000"/>
          <w:sz w:val="20"/>
          <w:szCs w:val="20"/>
          <w:rtl w:val="0"/>
        </w:rPr>
        <w:t xml:space="preserve">Intermediate with 66.8% from Government Inter College 2012, Basti UP.</w:t>
      </w:r>
      <w:r w:rsidDel="00000000" w:rsidR="00000000" w:rsidRPr="00000000">
        <w:rPr>
          <w:rtl w:val="0"/>
        </w:rPr>
      </w:r>
    </w:p>
    <w:p w:rsidR="00000000" w:rsidDel="00000000" w:rsidP="00000000" w:rsidRDefault="00000000" w:rsidRPr="00000000" w14:paraId="00000046">
      <w:pPr>
        <w:numPr>
          <w:ilvl w:val="0"/>
          <w:numId w:val="5"/>
        </w:numPr>
        <w:pBdr>
          <w:top w:space="0" w:sz="0" w:val="nil"/>
          <w:left w:space="0" w:sz="0" w:val="nil"/>
          <w:bottom w:space="0" w:sz="0" w:val="nil"/>
          <w:right w:space="0" w:sz="0" w:val="nil"/>
          <w:between w:space="0" w:sz="0" w:val="nil"/>
        </w:pBdr>
        <w:spacing w:after="8" w:line="248.00000000000006" w:lineRule="auto"/>
        <w:ind w:left="720" w:right="398" w:hanging="360"/>
        <w:rPr>
          <w:sz w:val="20"/>
          <w:szCs w:val="20"/>
        </w:rPr>
      </w:pPr>
      <w:r w:rsidDel="00000000" w:rsidR="00000000" w:rsidRPr="00000000">
        <w:rPr>
          <w:rFonts w:ascii="Cambria" w:cs="Cambria" w:eastAsia="Cambria" w:hAnsi="Cambria"/>
          <w:color w:val="000000"/>
          <w:sz w:val="20"/>
          <w:szCs w:val="20"/>
          <w:rtl w:val="0"/>
        </w:rPr>
        <w:t xml:space="preserve">High school with 63.83% marks from UP Board in 2010 from SKTBL School, Basti (UP)</w:t>
      </w:r>
      <w:r w:rsidDel="00000000" w:rsidR="00000000" w:rsidRPr="00000000">
        <w:rPr>
          <w:rtl w:val="0"/>
        </w:rPr>
      </w:r>
    </w:p>
    <w:p w:rsidR="00000000" w:rsidDel="00000000" w:rsidP="00000000" w:rsidRDefault="00000000" w:rsidRPr="00000000" w14:paraId="00000047">
      <w:pPr>
        <w:spacing w:after="95" w:lineRule="auto"/>
        <w:ind w:left="1441"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48">
      <w:pPr>
        <w:pStyle w:val="Heading3"/>
        <w:ind w:left="135" w:right="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PERSONAL DETAILS </w:t>
      </w:r>
    </w:p>
    <w:p w:rsidR="00000000" w:rsidDel="00000000" w:rsidP="00000000" w:rsidRDefault="00000000" w:rsidRPr="00000000" w14:paraId="00000049">
      <w:pPr>
        <w:spacing w:after="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4A">
      <w:pPr>
        <w:spacing w:after="0" w:lineRule="auto"/>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Father’s Name      </w:t>
        <w:tab/>
        <w:t xml:space="preserve">              :   INDRAMANI VERMA</w:t>
      </w:r>
      <w:r w:rsidDel="00000000" w:rsidR="00000000" w:rsidRPr="00000000">
        <w:rPr>
          <w:rtl w:val="0"/>
        </w:rPr>
      </w:r>
    </w:p>
    <w:p w:rsidR="00000000" w:rsidDel="00000000" w:rsidP="00000000" w:rsidRDefault="00000000" w:rsidRPr="00000000" w14:paraId="0000004B">
      <w:pPr>
        <w:spacing w:after="4" w:line="246" w:lineRule="auto"/>
        <w:ind w:left="-5" w:hanging="10"/>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Date of Birth         </w:t>
        <w:tab/>
        <w:t xml:space="preserve">              :  21/09/1995</w:t>
      </w:r>
      <w:r w:rsidDel="00000000" w:rsidR="00000000" w:rsidRPr="00000000">
        <w:rPr>
          <w:rtl w:val="0"/>
        </w:rPr>
      </w:r>
    </w:p>
    <w:p w:rsidR="00000000" w:rsidDel="00000000" w:rsidP="00000000" w:rsidRDefault="00000000" w:rsidRPr="00000000" w14:paraId="0000004C">
      <w:pPr>
        <w:spacing w:after="4" w:line="246" w:lineRule="auto"/>
        <w:ind w:left="-5" w:hanging="10"/>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Marital Status        </w:t>
        <w:tab/>
        <w:t xml:space="preserve">              :  Married </w:t>
      </w:r>
      <w:r w:rsidDel="00000000" w:rsidR="00000000" w:rsidRPr="00000000">
        <w:rPr>
          <w:rtl w:val="0"/>
        </w:rPr>
      </w:r>
    </w:p>
    <w:p w:rsidR="00000000" w:rsidDel="00000000" w:rsidP="00000000" w:rsidRDefault="00000000" w:rsidRPr="00000000" w14:paraId="0000004D">
      <w:pPr>
        <w:tabs>
          <w:tab w:val="center" w:leader="none" w:pos="2877"/>
        </w:tabs>
        <w:spacing w:after="4" w:line="246" w:lineRule="auto"/>
        <w:ind w:left="-15" w:firstLine="0"/>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Language </w:t>
        <w:tab/>
        <w:t xml:space="preserve">                             :  Hindi, English  </w:t>
      </w:r>
      <w:r w:rsidDel="00000000" w:rsidR="00000000" w:rsidRPr="00000000">
        <w:rPr>
          <w:rtl w:val="0"/>
        </w:rPr>
      </w:r>
    </w:p>
    <w:p w:rsidR="00000000" w:rsidDel="00000000" w:rsidP="00000000" w:rsidRDefault="00000000" w:rsidRPr="00000000" w14:paraId="0000004E">
      <w:pPr>
        <w:spacing w:after="4" w:line="246" w:lineRule="auto"/>
        <w:ind w:left="-5" w:hanging="10"/>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Permanent Address                      :  VILL: PURANA DAKKHANA, POST- GANDHI NAGAR ,DISTRICT:BASTI (U.P) </w:t>
      </w:r>
    </w:p>
    <w:p w:rsidR="00000000" w:rsidDel="00000000" w:rsidP="00000000" w:rsidRDefault="00000000" w:rsidRPr="00000000" w14:paraId="0000004F">
      <w:pPr>
        <w:spacing w:after="4" w:line="249" w:lineRule="auto"/>
        <w:ind w:left="-5" w:right="359" w:hanging="10"/>
        <w:rPr>
          <w:rFonts w:ascii="Cambria" w:cs="Cambria" w:eastAsia="Cambria" w:hAnsi="Cambria"/>
          <w:b w:val="1"/>
          <w:bCs w:val="1"/>
          <w:sz w:val="20"/>
          <w:szCs w:val="20"/>
          <w:vertAlign w:val="subscript"/>
        </w:rPr>
      </w:pPr>
      <w:r w:rsidDel="00000000" w:rsidR="00000000" w:rsidRPr="00000000">
        <w:rPr>
          <w:rFonts w:ascii="Cambria" w:cs="Cambria" w:eastAsia="Cambria" w:hAnsi="Cambria"/>
          <w:b w:val="1"/>
          <w:bCs w:val="1"/>
          <w:sz w:val="20"/>
          <w:szCs w:val="20"/>
          <w:rtl w:val="0"/>
        </w:rPr>
        <w:t xml:space="preserve">Current location.                           :  Gandhidham (Gujarat).</w:t>
      </w:r>
      <w:r w:rsidDel="00000000" w:rsidR="00000000" w:rsidRPr="00000000">
        <w:rPr>
          <w:rtl w:val="0"/>
        </w:rPr>
      </w:r>
    </w:p>
    <w:p w:rsidR="00000000" w:rsidDel="00000000" w:rsidP="00000000" w:rsidRDefault="00000000" w:rsidRPr="00000000" w14:paraId="00000050">
      <w:pPr>
        <w:spacing w:after="4" w:line="246" w:lineRule="auto"/>
        <w:ind w:left="-5" w:hanging="10"/>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 </w:t>
      </w:r>
    </w:p>
    <w:p w:rsidR="00000000" w:rsidDel="00000000" w:rsidP="00000000" w:rsidRDefault="00000000" w:rsidRPr="00000000" w14:paraId="00000051">
      <w:pPr>
        <w:spacing w:after="103"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2">
      <w:pPr>
        <w:spacing w:after="112" w:line="246" w:lineRule="auto"/>
        <w:ind w:left="-5" w:hanging="10"/>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Declarations:</w:t>
      </w:r>
      <w:r w:rsidDel="00000000" w:rsidR="00000000" w:rsidRPr="00000000">
        <w:rPr>
          <w:rtl w:val="0"/>
        </w:rPr>
      </w:r>
    </w:p>
    <w:p w:rsidR="00000000" w:rsidDel="00000000" w:rsidP="00000000" w:rsidRDefault="00000000" w:rsidRPr="00000000" w14:paraId="00000053">
      <w:pPr>
        <w:spacing w:after="120" w:line="246" w:lineRule="auto"/>
        <w:ind w:left="-5" w:hanging="10"/>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I hereby declare that the above-mentioned information is correct up to my knowledge and I bear the responsibility for the correctness of the above-mentioned particulars</w:t>
      </w:r>
      <w:r w:rsidDel="00000000" w:rsidR="00000000" w:rsidRPr="00000000">
        <w:rPr>
          <w:rFonts w:ascii="Cambria" w:cs="Cambria" w:eastAsia="Cambria" w:hAnsi="Cambria"/>
          <w:b w:val="1"/>
          <w:bCs w:val="1"/>
          <w:color w:val="333333"/>
          <w:sz w:val="20"/>
          <w:szCs w:val="20"/>
          <w:rtl w:val="0"/>
        </w:rPr>
        <w:t xml:space="preserve">.</w:t>
      </w:r>
      <w:r w:rsidDel="00000000" w:rsidR="00000000" w:rsidRPr="00000000">
        <w:rPr>
          <w:rtl w:val="0"/>
        </w:rPr>
      </w:r>
    </w:p>
    <w:p w:rsidR="00000000" w:rsidDel="00000000" w:rsidP="00000000" w:rsidRDefault="00000000" w:rsidRPr="00000000" w14:paraId="00000054">
      <w:pPr>
        <w:spacing w:after="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55">
      <w:pPr>
        <w:spacing w:after="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56">
      <w:pPr>
        <w:spacing w:after="60" w:lineRule="auto"/>
        <w:ind w:left="-5" w:hanging="10"/>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DATE                                                                                                                                                                    RAJAN VERMA </w:t>
      </w:r>
      <w:r w:rsidDel="00000000" w:rsidR="00000000" w:rsidRPr="00000000">
        <w:rPr>
          <w:rtl w:val="0"/>
        </w:rPr>
      </w:r>
    </w:p>
    <w:sectPr>
      <w:headerReference r:id="rId6" w:type="default"/>
      <w:headerReference r:id="rId7" w:type="first"/>
      <w:headerReference r:id="rId8" w:type="even"/>
      <w:footerReference r:id="rId9" w:type="default"/>
      <w:footerReference r:id="rId10" w:type="even"/>
      <w:pgSz w:h="15840" w:w="12240" w:orient="portrait"/>
      <w:pgMar w:bottom="852" w:top="578" w:left="721" w:right="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Verdana"/>
  <w:font w:name="Georgia"/>
  <w:font w:name="Cambria"/>
  <w:font w:name="Noto Sans Symbols"/>
  <w:font w:name="Courier New"/>
  <w:font w:name="Quattrocento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290" w:hanging="290"/>
      </w:pPr>
      <w:rPr>
        <w:rFonts w:ascii="Arial" w:cs="Arial" w:eastAsia="Arial" w:hAnsi="Arial"/>
        <w:b w:val="0"/>
        <w:bCs w:val="0"/>
        <w:i w:val="0"/>
        <w:iCs w:val="0"/>
        <w:color w:val="000000"/>
        <w:sz w:val="16"/>
        <w:szCs w:val="16"/>
        <w:u w:val="none"/>
        <w:shd w:fill="auto" w:val="clear"/>
        <w:vertAlign w:val="baseline"/>
      </w:rPr>
    </w:lvl>
    <w:lvl w:ilvl="1">
      <w:start w:val="1"/>
      <w:numFmt w:val="bullet"/>
      <w:lvlText w:val="o"/>
      <w:lvlJc w:val="left"/>
      <w:pPr>
        <w:ind w:left="1080" w:hanging="1080"/>
      </w:pPr>
      <w:rPr>
        <w:rFonts w:ascii="Quattrocento Sans" w:cs="Quattrocento Sans" w:eastAsia="Quattrocento Sans" w:hAnsi="Quattrocento Sans"/>
        <w:b w:val="0"/>
        <w:bCs w:val="0"/>
        <w:i w:val="0"/>
        <w:iCs w:val="0"/>
        <w:color w:val="000000"/>
        <w:sz w:val="16"/>
        <w:szCs w:val="16"/>
        <w:u w:val="none"/>
        <w:shd w:fill="auto" w:val="clear"/>
        <w:vertAlign w:val="baseline"/>
      </w:rPr>
    </w:lvl>
    <w:lvl w:ilvl="2">
      <w:start w:val="1"/>
      <w:numFmt w:val="bullet"/>
      <w:lvlText w:val="▪"/>
      <w:lvlJc w:val="left"/>
      <w:pPr>
        <w:ind w:left="1800" w:hanging="1800"/>
      </w:pPr>
      <w:rPr>
        <w:rFonts w:ascii="Quattrocento Sans" w:cs="Quattrocento Sans" w:eastAsia="Quattrocento Sans" w:hAnsi="Quattrocento Sans"/>
        <w:b w:val="0"/>
        <w:bCs w:val="0"/>
        <w:i w:val="0"/>
        <w:iCs w:val="0"/>
        <w:color w:val="000000"/>
        <w:sz w:val="16"/>
        <w:szCs w:val="16"/>
        <w:u w:val="none"/>
        <w:shd w:fill="auto" w:val="clear"/>
        <w:vertAlign w:val="baseline"/>
      </w:rPr>
    </w:lvl>
    <w:lvl w:ilvl="3">
      <w:start w:val="1"/>
      <w:numFmt w:val="bullet"/>
      <w:lvlText w:val="•"/>
      <w:lvlJc w:val="left"/>
      <w:pPr>
        <w:ind w:left="2520" w:hanging="2520"/>
      </w:pPr>
      <w:rPr>
        <w:rFonts w:ascii="Arial" w:cs="Arial" w:eastAsia="Arial" w:hAnsi="Arial"/>
        <w:b w:val="0"/>
        <w:bCs w:val="0"/>
        <w:i w:val="0"/>
        <w:iCs w:val="0"/>
        <w:color w:val="000000"/>
        <w:sz w:val="16"/>
        <w:szCs w:val="16"/>
        <w:u w:val="none"/>
        <w:shd w:fill="auto" w:val="clear"/>
        <w:vertAlign w:val="baseline"/>
      </w:rPr>
    </w:lvl>
    <w:lvl w:ilvl="4">
      <w:start w:val="1"/>
      <w:numFmt w:val="bullet"/>
      <w:lvlText w:val="o"/>
      <w:lvlJc w:val="left"/>
      <w:pPr>
        <w:ind w:left="3240" w:hanging="3240"/>
      </w:pPr>
      <w:rPr>
        <w:rFonts w:ascii="Quattrocento Sans" w:cs="Quattrocento Sans" w:eastAsia="Quattrocento Sans" w:hAnsi="Quattrocento Sans"/>
        <w:b w:val="0"/>
        <w:bCs w:val="0"/>
        <w:i w:val="0"/>
        <w:iCs w:val="0"/>
        <w:color w:val="000000"/>
        <w:sz w:val="16"/>
        <w:szCs w:val="16"/>
        <w:u w:val="none"/>
        <w:shd w:fill="auto" w:val="clear"/>
        <w:vertAlign w:val="baseline"/>
      </w:rPr>
    </w:lvl>
    <w:lvl w:ilvl="5">
      <w:start w:val="1"/>
      <w:numFmt w:val="bullet"/>
      <w:lvlText w:val="▪"/>
      <w:lvlJc w:val="left"/>
      <w:pPr>
        <w:ind w:left="3960" w:hanging="3960"/>
      </w:pPr>
      <w:rPr>
        <w:rFonts w:ascii="Quattrocento Sans" w:cs="Quattrocento Sans" w:eastAsia="Quattrocento Sans" w:hAnsi="Quattrocento Sans"/>
        <w:b w:val="0"/>
        <w:bCs w:val="0"/>
        <w:i w:val="0"/>
        <w:iCs w:val="0"/>
        <w:color w:val="000000"/>
        <w:sz w:val="16"/>
        <w:szCs w:val="16"/>
        <w:u w:val="none"/>
        <w:shd w:fill="auto" w:val="clear"/>
        <w:vertAlign w:val="baseline"/>
      </w:rPr>
    </w:lvl>
    <w:lvl w:ilvl="6">
      <w:start w:val="1"/>
      <w:numFmt w:val="bullet"/>
      <w:lvlText w:val="•"/>
      <w:lvlJc w:val="left"/>
      <w:pPr>
        <w:ind w:left="4680" w:hanging="4680"/>
      </w:pPr>
      <w:rPr>
        <w:rFonts w:ascii="Arial" w:cs="Arial" w:eastAsia="Arial" w:hAnsi="Arial"/>
        <w:b w:val="0"/>
        <w:bCs w:val="0"/>
        <w:i w:val="0"/>
        <w:iCs w:val="0"/>
        <w:color w:val="000000"/>
        <w:sz w:val="16"/>
        <w:szCs w:val="16"/>
        <w:u w:val="none"/>
        <w:shd w:fill="auto" w:val="clear"/>
        <w:vertAlign w:val="baseline"/>
      </w:rPr>
    </w:lvl>
    <w:lvl w:ilvl="7">
      <w:start w:val="1"/>
      <w:numFmt w:val="bullet"/>
      <w:lvlText w:val="o"/>
      <w:lvlJc w:val="left"/>
      <w:pPr>
        <w:ind w:left="5400" w:hanging="5400"/>
      </w:pPr>
      <w:rPr>
        <w:rFonts w:ascii="Quattrocento Sans" w:cs="Quattrocento Sans" w:eastAsia="Quattrocento Sans" w:hAnsi="Quattrocento Sans"/>
        <w:b w:val="0"/>
        <w:bCs w:val="0"/>
        <w:i w:val="0"/>
        <w:iCs w:val="0"/>
        <w:color w:val="000000"/>
        <w:sz w:val="16"/>
        <w:szCs w:val="16"/>
        <w:u w:val="none"/>
        <w:shd w:fill="auto" w:val="clear"/>
        <w:vertAlign w:val="baseline"/>
      </w:rPr>
    </w:lvl>
    <w:lvl w:ilvl="8">
      <w:start w:val="1"/>
      <w:numFmt w:val="bullet"/>
      <w:lvlText w:val="▪"/>
      <w:lvlJc w:val="left"/>
      <w:pPr>
        <w:ind w:left="6120" w:hanging="6120"/>
      </w:pPr>
      <w:rPr>
        <w:rFonts w:ascii="Quattrocento Sans" w:cs="Quattrocento Sans" w:eastAsia="Quattrocento Sans" w:hAnsi="Quattrocento Sans"/>
        <w:b w:val="0"/>
        <w:bCs w:val="0"/>
        <w:i w:val="0"/>
        <w:iCs w:val="0"/>
        <w:color w:val="000000"/>
        <w:sz w:val="16"/>
        <w:szCs w:val="16"/>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0" w:lineRule="auto"/>
      <w:ind w:left="300" w:hanging="10"/>
    </w:pPr>
    <w:rPr>
      <w:rFonts w:ascii="Arial" w:cs="Arial" w:eastAsia="Arial" w:hAnsi="Arial"/>
      <w:b w:val="1"/>
      <w:bCs w:val="1"/>
      <w:color w:val="000000"/>
      <w:u w:val="single"/>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0" w:lineRule="auto"/>
      <w:ind w:left="300" w:hanging="10"/>
    </w:pPr>
    <w:rPr>
      <w:rFonts w:ascii="Verdana" w:cs="Verdana" w:eastAsia="Verdana" w:hAnsi="Verdana"/>
      <w:b w:val="1"/>
      <w:bCs w:val="1"/>
      <w:color w:val="000000"/>
      <w:sz w:val="20"/>
      <w:szCs w:val="20"/>
      <w:u w:val="single"/>
    </w:rPr>
  </w:style>
  <w:style w:type="paragraph" w:styleId="Heading3">
    <w:name w:val="heading 3"/>
    <w:basedOn w:val="Normal"/>
    <w:next w:val="Normal"/>
    <w:pPr>
      <w:keepNext w:val="1"/>
      <w:keepLines w:val="1"/>
      <w:pBdr>
        <w:top w:color="000000" w:space="0" w:sz="9" w:val="single"/>
        <w:left w:color="000000" w:space="0" w:sz="9" w:val="single"/>
        <w:bottom w:color="000000" w:space="0" w:sz="9" w:val="single"/>
        <w:right w:color="000000" w:space="0" w:sz="9" w:val="single"/>
        <w:between w:space="0" w:sz="0" w:val="nil"/>
      </w:pBdr>
      <w:shd w:fill="d9d9d9" w:val="clear"/>
      <w:spacing w:after="72" w:lineRule="auto"/>
      <w:ind w:left="10" w:right="718" w:hanging="10"/>
    </w:pPr>
    <w:rPr>
      <w:rFonts w:ascii="Verdana" w:cs="Verdana" w:eastAsia="Verdana" w:hAnsi="Verdana"/>
      <w:b w:val="1"/>
      <w:bCs w:val="1"/>
      <w:color w:val="000000"/>
      <w:sz w:val="17"/>
      <w:szCs w:val="17"/>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